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7B9821" w14:textId="77777777" w:rsidR="00727C48" w:rsidRDefault="00727C48" w:rsidP="00C40E55">
      <w:pPr>
        <w:spacing w:after="0" w:line="240" w:lineRule="auto"/>
        <w:jc w:val="center"/>
        <w:rPr>
          <w:b/>
          <w:bCs/>
        </w:rPr>
      </w:pPr>
    </w:p>
    <w:p w14:paraId="5B1841A2" w14:textId="7087DB5D" w:rsidR="00952B8A" w:rsidRPr="00F77DB3" w:rsidRDefault="00727C48" w:rsidP="00C40E55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77DB3">
        <w:rPr>
          <w:b/>
          <w:bCs/>
          <w:sz w:val="24"/>
          <w:szCs w:val="24"/>
        </w:rPr>
        <w:t>BILL WOLFE, D.D.S., PA</w:t>
      </w:r>
    </w:p>
    <w:p w14:paraId="6F83BB23" w14:textId="57FD5D0F" w:rsidR="00727C48" w:rsidRPr="00F77DB3" w:rsidRDefault="00727C48" w:rsidP="00C40E55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77DB3">
        <w:rPr>
          <w:b/>
          <w:bCs/>
          <w:sz w:val="24"/>
          <w:szCs w:val="24"/>
        </w:rPr>
        <w:t>3915 BRISTOL HWY. SUITE 103</w:t>
      </w:r>
    </w:p>
    <w:p w14:paraId="2DE7DED8" w14:textId="710F722C" w:rsidR="00727C48" w:rsidRPr="00F77DB3" w:rsidRDefault="00727C48" w:rsidP="00C40E55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77DB3">
        <w:rPr>
          <w:b/>
          <w:bCs/>
          <w:sz w:val="24"/>
          <w:szCs w:val="24"/>
        </w:rPr>
        <w:t>JOHNSON CITY, TN. 37601</w:t>
      </w:r>
    </w:p>
    <w:p w14:paraId="789BFF09" w14:textId="5AF7C714" w:rsidR="00727C48" w:rsidRPr="00F77DB3" w:rsidRDefault="00727C48" w:rsidP="00C40E55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77DB3">
        <w:rPr>
          <w:b/>
          <w:bCs/>
          <w:sz w:val="24"/>
          <w:szCs w:val="24"/>
        </w:rPr>
        <w:t>(423)461-0073</w:t>
      </w:r>
    </w:p>
    <w:p w14:paraId="6E9D2C7E" w14:textId="1EC0E300" w:rsidR="00727C48" w:rsidRPr="00F77DB3" w:rsidRDefault="00727C48" w:rsidP="00727C48">
      <w:pPr>
        <w:jc w:val="center"/>
        <w:rPr>
          <w:b/>
          <w:bCs/>
          <w:sz w:val="24"/>
          <w:szCs w:val="24"/>
        </w:rPr>
      </w:pPr>
    </w:p>
    <w:p w14:paraId="68D128FA" w14:textId="44D4FC04" w:rsidR="00727C48" w:rsidRDefault="00727C48" w:rsidP="00727C4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AFFIDAVIT FOR INTOLERANCE TO CPAP</w:t>
      </w:r>
    </w:p>
    <w:p w14:paraId="39D4F806" w14:textId="77777777" w:rsidR="00727C48" w:rsidRDefault="00727C48" w:rsidP="00727C48">
      <w:pPr>
        <w:jc w:val="center"/>
        <w:rPr>
          <w:b/>
          <w:bCs/>
          <w:sz w:val="24"/>
          <w:szCs w:val="24"/>
        </w:rPr>
      </w:pPr>
    </w:p>
    <w:p w14:paraId="61B6FD19" w14:textId="3A3BDE77" w:rsidR="00727C48" w:rsidRDefault="00727C48" w:rsidP="00727C4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Printed Name: _______________________________________________________</w:t>
      </w:r>
    </w:p>
    <w:p w14:paraId="25D23E5E" w14:textId="0DAF6C66" w:rsidR="00727C48" w:rsidRDefault="00727C48" w:rsidP="00727C48">
      <w:pPr>
        <w:jc w:val="center"/>
        <w:rPr>
          <w:b/>
          <w:bCs/>
          <w:sz w:val="24"/>
          <w:szCs w:val="24"/>
        </w:rPr>
      </w:pPr>
    </w:p>
    <w:p w14:paraId="534B52B4" w14:textId="717987F2" w:rsidR="00727C48" w:rsidRDefault="00727C48" w:rsidP="00727C4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_______ Mask leaks</w:t>
      </w:r>
    </w:p>
    <w:p w14:paraId="5E613AF6" w14:textId="16583B38" w:rsidR="00727C48" w:rsidRDefault="00727C48" w:rsidP="00727C4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_______ Mask uncomfortable/device uncomfortable</w:t>
      </w:r>
    </w:p>
    <w:p w14:paraId="51E485B2" w14:textId="4439DBD0" w:rsidR="00727C48" w:rsidRDefault="00727C48" w:rsidP="00727C4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_______ Unable to sleep comfortably</w:t>
      </w:r>
    </w:p>
    <w:p w14:paraId="7AB281E4" w14:textId="2B02513C" w:rsidR="00727C48" w:rsidRDefault="00727C48" w:rsidP="00727C4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_______ Noise disturbs my sleep and or bed partner’s sleep</w:t>
      </w:r>
    </w:p>
    <w:p w14:paraId="12F33428" w14:textId="016F74D3" w:rsidR="00727C48" w:rsidRDefault="00727C48" w:rsidP="00727C4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_______ Restricts movement during sleep</w:t>
      </w:r>
    </w:p>
    <w:p w14:paraId="2BE1700F" w14:textId="12B6B3BF" w:rsidR="00727C48" w:rsidRDefault="00727C48" w:rsidP="00727C4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_______ Does not seem to be effective</w:t>
      </w:r>
    </w:p>
    <w:p w14:paraId="061A5B11" w14:textId="0E2D4C41" w:rsidR="00727C48" w:rsidRDefault="00727C48" w:rsidP="00727C4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_______ Straps/headgear cause discomfort</w:t>
      </w:r>
    </w:p>
    <w:p w14:paraId="7AD309B7" w14:textId="2AAE4032" w:rsidR="00727C48" w:rsidRDefault="00727C48" w:rsidP="00727C4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_______ Pressure on upper lip causes tooth related problems</w:t>
      </w:r>
    </w:p>
    <w:p w14:paraId="79E18FE8" w14:textId="1FBD999A" w:rsidR="00727C48" w:rsidRDefault="00727C48" w:rsidP="00727C4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_______ Other: ______________________________________</w:t>
      </w:r>
    </w:p>
    <w:p w14:paraId="47BA6A2C" w14:textId="5587E52D" w:rsidR="00727C48" w:rsidRDefault="00727C48" w:rsidP="00727C48">
      <w:pPr>
        <w:rPr>
          <w:b/>
          <w:bCs/>
          <w:sz w:val="24"/>
          <w:szCs w:val="24"/>
        </w:rPr>
      </w:pPr>
    </w:p>
    <w:p w14:paraId="596FC092" w14:textId="7B4ABDB1" w:rsidR="00727C48" w:rsidRDefault="00727C48" w:rsidP="00727C4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Because of my intolerance/inability to use the CPAP, I wish to have an alternative method of treatment, which is ORAL AIRWAY DILATOR APPLIANCE, as prescribed to me by dr. Bill Wolfe.</w:t>
      </w:r>
    </w:p>
    <w:p w14:paraId="7D5C2CBA" w14:textId="542CDE78" w:rsidR="00727C48" w:rsidRDefault="00727C48" w:rsidP="00727C48">
      <w:pPr>
        <w:rPr>
          <w:b/>
          <w:bCs/>
          <w:sz w:val="24"/>
          <w:szCs w:val="24"/>
        </w:rPr>
      </w:pPr>
    </w:p>
    <w:p w14:paraId="35367EE8" w14:textId="77777777" w:rsidR="00727C48" w:rsidRDefault="00727C48" w:rsidP="00727C48">
      <w:pPr>
        <w:rPr>
          <w:b/>
          <w:bCs/>
          <w:sz w:val="24"/>
          <w:szCs w:val="24"/>
        </w:rPr>
      </w:pPr>
    </w:p>
    <w:p w14:paraId="585F8805" w14:textId="0A713CCF" w:rsidR="00727C48" w:rsidRDefault="00727C48" w:rsidP="00727C4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Signed: _________________________________________________ Date: _______________</w:t>
      </w:r>
    </w:p>
    <w:p w14:paraId="02C7A028" w14:textId="3F57D3CE" w:rsidR="00727C48" w:rsidRDefault="00727C48" w:rsidP="00727C48">
      <w:pPr>
        <w:rPr>
          <w:b/>
          <w:bCs/>
          <w:sz w:val="24"/>
          <w:szCs w:val="24"/>
        </w:rPr>
      </w:pPr>
    </w:p>
    <w:p w14:paraId="2765654C" w14:textId="77777777" w:rsidR="00727C48" w:rsidRDefault="00727C48" w:rsidP="00727C48">
      <w:pPr>
        <w:rPr>
          <w:b/>
          <w:bCs/>
          <w:sz w:val="24"/>
          <w:szCs w:val="24"/>
        </w:rPr>
      </w:pPr>
    </w:p>
    <w:p w14:paraId="10EBB95A" w14:textId="09C6AECE" w:rsidR="00727C48" w:rsidRPr="00727C48" w:rsidRDefault="00727C48" w:rsidP="00727C48">
      <w:pPr>
        <w:jc w:val="center"/>
        <w:rPr>
          <w:b/>
          <w:bCs/>
          <w:sz w:val="24"/>
          <w:szCs w:val="24"/>
        </w:rPr>
      </w:pPr>
    </w:p>
    <w:sectPr w:rsidR="00727C48" w:rsidRPr="00727C48" w:rsidSect="00727C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C48"/>
    <w:rsid w:val="00727C48"/>
    <w:rsid w:val="00952B8A"/>
    <w:rsid w:val="00C40E55"/>
    <w:rsid w:val="00F7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A4AAE"/>
  <w15:chartTrackingRefBased/>
  <w15:docId w15:val="{FBE6FE3F-34C1-43AF-8F93-5973916EC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Crates, John</dc:creator>
  <cp:keywords/>
  <dc:description/>
  <cp:lastModifiedBy>Crates, John</cp:lastModifiedBy>
  <cp:revision>2</cp:revision>
  <dcterms:created xsi:type="dcterms:W3CDTF">2020-09-11T19:16:00Z</dcterms:created>
  <dcterms:modified xsi:type="dcterms:W3CDTF">2020-09-11T19:16:00Z</dcterms:modified>
</cp:coreProperties>
</file>