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D51BA" w14:textId="4D371533" w:rsidR="00AC22E0" w:rsidRDefault="00EE04C4" w:rsidP="00EF61A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SLEEP APNEA SCREENING QUESTIONAIRE</w:t>
      </w:r>
    </w:p>
    <w:p w14:paraId="105CDD03" w14:textId="72B9228A" w:rsidR="00EE04C4" w:rsidRDefault="00EE04C4" w:rsidP="00EF61A1">
      <w:pPr>
        <w:spacing w:line="276" w:lineRule="auto"/>
        <w:rPr>
          <w:b/>
          <w:bCs/>
        </w:rPr>
      </w:pPr>
      <w:r>
        <w:rPr>
          <w:b/>
          <w:bCs/>
        </w:rPr>
        <w:t>Patients Name:  _____________________________________________     Date: ___________________</w:t>
      </w:r>
    </w:p>
    <w:p w14:paraId="436F0CAE" w14:textId="2F80038C" w:rsidR="00EE04C4" w:rsidRDefault="00EE04C4" w:rsidP="00EF61A1">
      <w:pPr>
        <w:pStyle w:val="ListParagraph"/>
        <w:numPr>
          <w:ilvl w:val="0"/>
          <w:numId w:val="1"/>
        </w:numPr>
        <w:spacing w:line="276" w:lineRule="auto"/>
      </w:pPr>
      <w:r>
        <w:t xml:space="preserve">Have you been told that you have pauses in your breathing while asleep?                 </w:t>
      </w:r>
      <w:r w:rsidR="00F22156">
        <w:tab/>
      </w:r>
      <w:r w:rsidR="00F22156">
        <w:tab/>
        <w:t>Yes</w:t>
      </w:r>
      <w:r w:rsidR="00F22156">
        <w:tab/>
        <w:t>No</w:t>
      </w:r>
    </w:p>
    <w:p w14:paraId="5D14EC26" w14:textId="77777777" w:rsidR="00F22156" w:rsidRDefault="00F22156" w:rsidP="00EF61A1">
      <w:pPr>
        <w:pStyle w:val="ListParagraph"/>
        <w:spacing w:line="276" w:lineRule="auto"/>
      </w:pPr>
    </w:p>
    <w:p w14:paraId="4C783EC3" w14:textId="2B6E1DE5" w:rsidR="00F22156" w:rsidRDefault="00EE04C4" w:rsidP="00EF61A1">
      <w:pPr>
        <w:pStyle w:val="ListParagraph"/>
        <w:numPr>
          <w:ilvl w:val="0"/>
          <w:numId w:val="1"/>
        </w:numPr>
        <w:spacing w:line="276" w:lineRule="auto"/>
      </w:pPr>
      <w:r>
        <w:t>Do you experience an unsettled, restless sensation in your legs while lying in bed?</w:t>
      </w:r>
      <w:r>
        <w:tab/>
      </w:r>
      <w:r>
        <w:tab/>
        <w:t>Yes</w:t>
      </w:r>
      <w:r>
        <w:tab/>
        <w:t>No</w:t>
      </w:r>
    </w:p>
    <w:p w14:paraId="01FD9944" w14:textId="77777777" w:rsidR="00F22156" w:rsidRDefault="00F22156" w:rsidP="00EF61A1">
      <w:pPr>
        <w:pStyle w:val="ListParagraph"/>
        <w:spacing w:line="276" w:lineRule="auto"/>
      </w:pPr>
    </w:p>
    <w:p w14:paraId="3A7DAA5E" w14:textId="3DE0F34E" w:rsidR="00F22156" w:rsidRDefault="00F22156" w:rsidP="00EF61A1">
      <w:pPr>
        <w:pStyle w:val="ListParagraph"/>
        <w:numPr>
          <w:ilvl w:val="0"/>
          <w:numId w:val="1"/>
        </w:numPr>
        <w:spacing w:line="276" w:lineRule="auto"/>
      </w:pPr>
      <w:r>
        <w:t>Do you snore at night?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14:paraId="6D01E804" w14:textId="605CA967" w:rsidR="00F22156" w:rsidRDefault="00F22156" w:rsidP="00EF61A1">
      <w:pPr>
        <w:spacing w:line="276" w:lineRule="auto"/>
        <w:ind w:left="720"/>
      </w:pPr>
      <w:r>
        <w:t xml:space="preserve">If yes, how would you rate the severity?    </w:t>
      </w:r>
      <w:r>
        <w:tab/>
        <w:t>Mild</w:t>
      </w:r>
      <w:r>
        <w:tab/>
        <w:t>Moderate</w:t>
      </w:r>
      <w:r>
        <w:tab/>
        <w:t>Severe</w:t>
      </w:r>
    </w:p>
    <w:p w14:paraId="1653BFE2" w14:textId="78EAD393" w:rsidR="00EF61A1" w:rsidRDefault="00EF61A1" w:rsidP="00EF61A1">
      <w:pPr>
        <w:pStyle w:val="ListParagraph"/>
        <w:numPr>
          <w:ilvl w:val="0"/>
          <w:numId w:val="1"/>
        </w:numPr>
        <w:spacing w:line="276" w:lineRule="auto"/>
      </w:pPr>
      <w:r>
        <w:t>Does your partner frequently sleep in another room because of how you sleep?</w:t>
      </w:r>
      <w:r>
        <w:tab/>
      </w:r>
      <w:r>
        <w:tab/>
      </w:r>
      <w:r>
        <w:tab/>
        <w:t>Yes</w:t>
      </w:r>
      <w:r>
        <w:tab/>
        <w:t>No</w:t>
      </w:r>
    </w:p>
    <w:p w14:paraId="63C39A39" w14:textId="04430C18" w:rsidR="00EF61A1" w:rsidRDefault="00EF61A1" w:rsidP="00EF61A1">
      <w:pPr>
        <w:pStyle w:val="ListParagraph"/>
        <w:numPr>
          <w:ilvl w:val="0"/>
          <w:numId w:val="1"/>
        </w:numPr>
        <w:spacing w:line="276" w:lineRule="auto"/>
      </w:pPr>
      <w:r>
        <w:t>Circle those statements that apply to you:</w:t>
      </w:r>
    </w:p>
    <w:p w14:paraId="1B33A49A" w14:textId="4357B0CA" w:rsidR="00EF61A1" w:rsidRDefault="004E6645" w:rsidP="004E6645">
      <w:pPr>
        <w:spacing w:line="276" w:lineRule="auto"/>
      </w:pPr>
      <w:r>
        <w:t xml:space="preserve">              </w:t>
      </w:r>
      <w:r w:rsidR="00EF61A1">
        <w:t xml:space="preserve">Do you frequently wake up with:  a dry mouth   </w:t>
      </w:r>
      <w:proofErr w:type="gramStart"/>
      <w:r w:rsidR="00EF61A1">
        <w:t>-  headaches</w:t>
      </w:r>
      <w:proofErr w:type="gramEnd"/>
      <w:r w:rsidR="00EF61A1">
        <w:t xml:space="preserve">  -  excessive sweating  -  choking or </w:t>
      </w:r>
      <w:r>
        <w:t xml:space="preserve">gasping  - </w:t>
      </w:r>
    </w:p>
    <w:p w14:paraId="0DAB7996" w14:textId="1A98032A" w:rsidR="00EF61A1" w:rsidRDefault="00EF61A1" w:rsidP="00EF61A1">
      <w:pPr>
        <w:pStyle w:val="ListParagraph"/>
        <w:spacing w:line="276" w:lineRule="auto"/>
        <w:ind w:left="1440"/>
      </w:pPr>
      <w:r>
        <w:t xml:space="preserve">nasal </w:t>
      </w:r>
      <w:proofErr w:type="gramStart"/>
      <w:r>
        <w:t>congestion  -</w:t>
      </w:r>
      <w:proofErr w:type="gramEnd"/>
      <w:r>
        <w:t xml:space="preserve">  chest pain  -  heart burn  -  drooling on the pillow.</w:t>
      </w:r>
    </w:p>
    <w:p w14:paraId="11E75CF3" w14:textId="77777777" w:rsidR="00EF61A1" w:rsidRDefault="00EF61A1" w:rsidP="00EF61A1">
      <w:pPr>
        <w:pStyle w:val="ListParagraph"/>
        <w:spacing w:line="276" w:lineRule="auto"/>
        <w:ind w:left="1440"/>
      </w:pPr>
    </w:p>
    <w:p w14:paraId="3EE0F1CF" w14:textId="77777777" w:rsidR="00EF61A1" w:rsidRDefault="00EF61A1" w:rsidP="00EF61A1">
      <w:pPr>
        <w:pStyle w:val="ListParagraph"/>
        <w:numPr>
          <w:ilvl w:val="0"/>
          <w:numId w:val="1"/>
        </w:numPr>
        <w:spacing w:line="276" w:lineRule="auto"/>
      </w:pPr>
      <w:r>
        <w:t>Are you sleepy during the day?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34D39081" w14:textId="77777777" w:rsidR="00EF61A1" w:rsidRDefault="00EF61A1" w:rsidP="00EF61A1">
      <w:pPr>
        <w:pStyle w:val="ListParagraph"/>
        <w:numPr>
          <w:ilvl w:val="0"/>
          <w:numId w:val="1"/>
        </w:numPr>
        <w:spacing w:line="276" w:lineRule="auto"/>
      </w:pPr>
      <w:r>
        <w:t>Have you had a sleep study done?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2CA14EEC" w14:textId="77777777" w:rsidR="00EF61A1" w:rsidRDefault="00EF61A1" w:rsidP="00EF61A1">
      <w:pPr>
        <w:pStyle w:val="ListParagraph"/>
        <w:numPr>
          <w:ilvl w:val="0"/>
          <w:numId w:val="1"/>
        </w:numPr>
        <w:spacing w:line="276" w:lineRule="auto"/>
      </w:pPr>
      <w:r>
        <w:t>Do you use any sleep disturbance device?         Please circle</w:t>
      </w:r>
      <w:r>
        <w:tab/>
        <w:t>CPAP</w:t>
      </w:r>
      <w:r>
        <w:tab/>
        <w:t>Oral Appliance</w:t>
      </w:r>
    </w:p>
    <w:p w14:paraId="5298DF90" w14:textId="3D6D7586" w:rsidR="00EF61A1" w:rsidRDefault="00EF61A1" w:rsidP="004E6645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EF61A1">
        <w:rPr>
          <w:b/>
          <w:bCs/>
          <w:sz w:val="28"/>
          <w:szCs w:val="28"/>
          <w:u w:val="single"/>
        </w:rPr>
        <w:t>The Epworth Sleepiness Scale</w:t>
      </w:r>
    </w:p>
    <w:p w14:paraId="5FD89C50" w14:textId="258C2B19" w:rsidR="00EF61A1" w:rsidRDefault="00EF61A1" w:rsidP="00EF61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Use the following scale to choose the </w:t>
      </w:r>
      <w:r w:rsidRPr="00EF61A1">
        <w:rPr>
          <w:i/>
          <w:iCs/>
          <w:sz w:val="28"/>
          <w:szCs w:val="28"/>
        </w:rPr>
        <w:t>most appropriate number</w:t>
      </w:r>
      <w:r>
        <w:rPr>
          <w:sz w:val="28"/>
          <w:szCs w:val="28"/>
        </w:rPr>
        <w:t xml:space="preserve"> for each situation:</w:t>
      </w:r>
    </w:p>
    <w:p w14:paraId="0D5E280A" w14:textId="05F7E87B" w:rsidR="004E6645" w:rsidRPr="004E6645" w:rsidRDefault="004E6645" w:rsidP="00EF61A1">
      <w:pPr>
        <w:spacing w:line="276" w:lineRule="auto"/>
      </w:pPr>
      <w:r w:rsidRPr="004E6645">
        <w:t xml:space="preserve">0 = would </w:t>
      </w:r>
      <w:r w:rsidRPr="004E6645">
        <w:rPr>
          <w:i/>
          <w:iCs/>
        </w:rPr>
        <w:t>never</w:t>
      </w:r>
      <w:r w:rsidRPr="004E6645">
        <w:t xml:space="preserve"> dose</w:t>
      </w:r>
    </w:p>
    <w:p w14:paraId="28520D0C" w14:textId="092A5573" w:rsidR="004E6645" w:rsidRDefault="004E6645" w:rsidP="00EF61A1">
      <w:pPr>
        <w:spacing w:line="276" w:lineRule="auto"/>
      </w:pPr>
      <w:r w:rsidRPr="004E6645">
        <w:t xml:space="preserve">1 = </w:t>
      </w:r>
      <w:r w:rsidRPr="004E6645">
        <w:rPr>
          <w:i/>
          <w:iCs/>
        </w:rPr>
        <w:t>slight</w:t>
      </w:r>
      <w:r>
        <w:t xml:space="preserve"> chance of dozing</w:t>
      </w:r>
    </w:p>
    <w:p w14:paraId="381CC89C" w14:textId="4505D206" w:rsidR="004E6645" w:rsidRDefault="004E6645" w:rsidP="00EF61A1">
      <w:pPr>
        <w:spacing w:line="276" w:lineRule="auto"/>
      </w:pPr>
      <w:r>
        <w:t xml:space="preserve">2 = </w:t>
      </w:r>
      <w:r w:rsidRPr="004E6645">
        <w:rPr>
          <w:i/>
          <w:iCs/>
        </w:rPr>
        <w:t>moderate</w:t>
      </w:r>
      <w:r>
        <w:t xml:space="preserve"> chance of dozing</w:t>
      </w:r>
    </w:p>
    <w:p w14:paraId="0B571A5B" w14:textId="7156BBD8" w:rsidR="004E6645" w:rsidRDefault="004E6645" w:rsidP="00EF61A1">
      <w:pPr>
        <w:spacing w:line="276" w:lineRule="auto"/>
      </w:pPr>
      <w:r>
        <w:t xml:space="preserve">3 = </w:t>
      </w:r>
      <w:r w:rsidRPr="004E6645">
        <w:rPr>
          <w:i/>
          <w:iCs/>
        </w:rPr>
        <w:t>high</w:t>
      </w:r>
      <w:r>
        <w:t xml:space="preserve"> chance of dozing</w:t>
      </w:r>
    </w:p>
    <w:p w14:paraId="3A7A421C" w14:textId="77777777" w:rsidR="004E6645" w:rsidRDefault="004E6645" w:rsidP="004E6645">
      <w:pPr>
        <w:spacing w:line="276" w:lineRule="auto"/>
      </w:pPr>
      <w:r>
        <w:tab/>
      </w:r>
      <w:r>
        <w:tab/>
      </w:r>
      <w:r w:rsidRPr="004E6645">
        <w:rPr>
          <w:b/>
          <w:bCs/>
          <w:u w:val="single"/>
        </w:rPr>
        <w:t>Situation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E6645">
        <w:rPr>
          <w:b/>
          <w:bCs/>
          <w:u w:val="single"/>
        </w:rPr>
        <w:t>Chance of Dozing</w:t>
      </w:r>
    </w:p>
    <w:p w14:paraId="4F2F53B9" w14:textId="77777777" w:rsidR="004E6645" w:rsidRDefault="004E6645" w:rsidP="004E6645">
      <w:pPr>
        <w:spacing w:line="276" w:lineRule="auto"/>
      </w:pPr>
      <w:r>
        <w:t>Sitting and reading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75428CBF" w14:textId="77777777" w:rsidR="004E6645" w:rsidRDefault="004E6645" w:rsidP="004E6645">
      <w:pPr>
        <w:spacing w:line="276" w:lineRule="auto"/>
      </w:pPr>
      <w:r>
        <w:t>Watching TV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20E9604C" w14:textId="77777777" w:rsidR="004E6645" w:rsidRDefault="004E6645" w:rsidP="004E6645">
      <w:pPr>
        <w:spacing w:line="276" w:lineRule="auto"/>
      </w:pPr>
      <w:r>
        <w:t>Sitting, inactive in a public place (e.g.   a theater or a meeting)</w:t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FBF47ED" w14:textId="77777777" w:rsidR="004E6645" w:rsidRDefault="004E6645" w:rsidP="004E6645">
      <w:pPr>
        <w:spacing w:line="276" w:lineRule="auto"/>
      </w:pPr>
      <w:r>
        <w:t>As a passenger in a car for an hour without a break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B63591D" w14:textId="77777777" w:rsidR="004E6645" w:rsidRDefault="004E6645" w:rsidP="004E6645">
      <w:pPr>
        <w:spacing w:line="276" w:lineRule="auto"/>
      </w:pPr>
      <w:r>
        <w:t>Lying down to rest in the afternoon when circumstances permit</w:t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07A55A3" w14:textId="77777777" w:rsidR="004E6645" w:rsidRDefault="004E6645" w:rsidP="004E6645">
      <w:pPr>
        <w:spacing w:line="276" w:lineRule="auto"/>
      </w:pPr>
      <w:r>
        <w:t>Sitting and talking to someone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______</w:t>
      </w:r>
    </w:p>
    <w:p w14:paraId="7AE5A73A" w14:textId="77777777" w:rsidR="004E6645" w:rsidRDefault="004E6645" w:rsidP="004E6645">
      <w:pPr>
        <w:spacing w:line="276" w:lineRule="auto"/>
      </w:pPr>
      <w:r>
        <w:t>Sitting quietly after a lunch without alcohol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04EA3F94" w14:textId="36188B1F" w:rsidR="004E6645" w:rsidRDefault="004E6645" w:rsidP="004E6645">
      <w:pPr>
        <w:spacing w:line="276" w:lineRule="auto"/>
      </w:pPr>
      <w:r>
        <w:t>In a car, while stopped for a few minutes in traffic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669E0418" w14:textId="28F61729" w:rsidR="005F5D4D" w:rsidRDefault="005F5D4D" w:rsidP="004E664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5D4D">
        <w:rPr>
          <w:b/>
          <w:bCs/>
          <w:u w:val="single"/>
        </w:rPr>
        <w:t>Total:</w:t>
      </w:r>
      <w:r>
        <w:tab/>
      </w:r>
      <w:r>
        <w:tab/>
        <w:t>______</w:t>
      </w:r>
    </w:p>
    <w:p w14:paraId="27714176" w14:textId="2BC8DF75" w:rsidR="004E6645" w:rsidRPr="004E6645" w:rsidRDefault="004E6645" w:rsidP="004E664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C08421" w14:textId="77777777" w:rsidR="00EF61A1" w:rsidRDefault="00EF61A1" w:rsidP="00EF61A1">
      <w:pPr>
        <w:spacing w:line="276" w:lineRule="auto"/>
      </w:pPr>
    </w:p>
    <w:p w14:paraId="21FAC827" w14:textId="77777777" w:rsidR="00EF61A1" w:rsidRDefault="00EF61A1" w:rsidP="00EF61A1">
      <w:pPr>
        <w:spacing w:line="276" w:lineRule="auto"/>
      </w:pPr>
    </w:p>
    <w:p w14:paraId="1AE15BEE" w14:textId="52906764" w:rsidR="00F22156" w:rsidRDefault="00F22156" w:rsidP="00EF61A1">
      <w:pPr>
        <w:spacing w:line="276" w:lineRule="auto"/>
        <w:ind w:left="720"/>
      </w:pPr>
    </w:p>
    <w:p w14:paraId="08DB4E6F" w14:textId="77777777" w:rsidR="00F22156" w:rsidRPr="00EE04C4" w:rsidRDefault="00F22156" w:rsidP="00F22156">
      <w:pPr>
        <w:ind w:left="720"/>
      </w:pPr>
    </w:p>
    <w:sectPr w:rsidR="00F22156" w:rsidRPr="00EE04C4" w:rsidSect="00EE04C4">
      <w:pgSz w:w="12240" w:h="15840"/>
      <w:pgMar w:top="1008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234A"/>
    <w:multiLevelType w:val="hybridMultilevel"/>
    <w:tmpl w:val="F49A4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C4"/>
    <w:rsid w:val="001F40CE"/>
    <w:rsid w:val="004E6645"/>
    <w:rsid w:val="005F5D4D"/>
    <w:rsid w:val="00AC22E0"/>
    <w:rsid w:val="00EE04C4"/>
    <w:rsid w:val="00EF61A1"/>
    <w:rsid w:val="00F2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2D18"/>
  <w15:chartTrackingRefBased/>
  <w15:docId w15:val="{42A6B4EF-5694-409D-BEF6-6092290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0549-2999-4C71-9A9E-E7F8B56E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Crates</dc:creator>
  <cp:keywords/>
  <dc:description/>
  <cp:lastModifiedBy>Scott Crates</cp:lastModifiedBy>
  <cp:revision>2</cp:revision>
  <cp:lastPrinted>2019-07-16T00:31:00Z</cp:lastPrinted>
  <dcterms:created xsi:type="dcterms:W3CDTF">2019-07-16T00:32:00Z</dcterms:created>
  <dcterms:modified xsi:type="dcterms:W3CDTF">2019-07-16T00:32:00Z</dcterms:modified>
</cp:coreProperties>
</file>